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福建商学院中层干部兼职审批表</w:t>
      </w:r>
    </w:p>
    <w:tbl>
      <w:tblPr>
        <w:tblStyle w:val="4"/>
        <w:tblW w:w="92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494"/>
        <w:gridCol w:w="548"/>
        <w:gridCol w:w="870"/>
        <w:gridCol w:w="7"/>
        <w:gridCol w:w="135"/>
        <w:gridCol w:w="566"/>
        <w:gridCol w:w="1005"/>
        <w:gridCol w:w="80"/>
        <w:gridCol w:w="1046"/>
        <w:gridCol w:w="154"/>
        <w:gridCol w:w="20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8"/>
                <w:sz w:val="24"/>
                <w:szCs w:val="24"/>
              </w:rPr>
              <w:t>学历学位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兼职职务</w:t>
            </w: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兼职起止时间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兼职届数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兼职单位主管部门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拟兼职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兼职单位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兼职职务</w:t>
            </w: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兼职起止时间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  <w:lang w:eastAsia="zh-CN"/>
              </w:rPr>
              <w:t>取酬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8"/>
                <w:sz w:val="24"/>
                <w:szCs w:val="24"/>
              </w:rPr>
              <w:t>兼职单位主管部门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干部承诺</w:t>
            </w:r>
          </w:p>
        </w:tc>
        <w:tc>
          <w:tcPr>
            <w:tcW w:w="7947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05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本人承诺，严格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遵守学校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关于干部兼职的相关规定，认真履行岗位职责，把主要精力放在做好本职工作上，自觉接受监督。兼职活动中，严格遵纪守法，廉洁自律，并按期向校党委汇报兼职情况。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日  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党组织意见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20" w:firstLineChars="13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20" w:firstLineChars="13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负责人签名：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相关部门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党委组织部意见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分管校领导意见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分管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组织部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校领导审批意见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840" w:firstLine="3120" w:firstLineChars="1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/>
          <w:szCs w:val="21"/>
        </w:rPr>
        <w:t>备注</w:t>
      </w:r>
      <w:r>
        <w:rPr>
          <w:rFonts w:hint="eastAsia" w:ascii="宋体" w:hAnsi="宋体"/>
          <w:b/>
          <w:szCs w:val="21"/>
          <w:lang w:eastAsia="zh-CN"/>
        </w:rPr>
        <w:t>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本表一式三份，由党委组织部、纪委及报告人所在党总支（直属党支部）各执一份</w:t>
      </w:r>
      <w:r>
        <w:rPr>
          <w:rFonts w:hint="eastAsia" w:ascii="仿宋_GB2312" w:eastAsia="仿宋_GB2312"/>
          <w:b w:val="0"/>
          <w:bCs/>
          <w:sz w:val="28"/>
          <w:szCs w:val="28"/>
        </w:rPr>
        <w:t>。</w:t>
      </w:r>
    </w:p>
    <w:sectPr>
      <w:headerReference r:id="rId3" w:type="default"/>
      <w:footerReference r:id="rId4" w:type="default"/>
      <w:pgSz w:w="11906" w:h="16838"/>
      <w:pgMar w:top="1701" w:right="1531" w:bottom="1701" w:left="1531" w:header="680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58FE"/>
    <w:rsid w:val="090A7B28"/>
    <w:rsid w:val="12DB2BC2"/>
    <w:rsid w:val="3D643BDE"/>
    <w:rsid w:val="60BF58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2018-05-25T02:41:00Z</dcterms:created>
  <dc:creator>村口老夫</dc:creator>
  <cp:lastModifiedBy>张凤琴</cp:lastModifiedBy>
  <dcterms:modified xsi:type="dcterms:W3CDTF">2021-08-28T03:19:43Z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